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86" w:rsidRDefault="00695C86" w:rsidP="00695C86">
      <w:pPr>
        <w:pStyle w:val="Heading1"/>
        <w:shd w:val="clear" w:color="auto" w:fill="000000"/>
        <w:spacing w:before="0" w:after="150"/>
        <w:rPr>
          <w:rFonts w:ascii="Arial" w:hAnsi="Arial" w:cs="Arial"/>
          <w:color w:val="FFFFFF"/>
          <w:sz w:val="60"/>
          <w:szCs w:val="60"/>
        </w:rPr>
      </w:pPr>
      <w:proofErr w:type="gramStart"/>
      <w:r>
        <w:rPr>
          <w:rFonts w:ascii="Arial" w:hAnsi="Arial" w:cs="Arial"/>
          <w:color w:val="FFFFFF"/>
          <w:sz w:val="60"/>
          <w:szCs w:val="60"/>
        </w:rPr>
        <w:t>through</w:t>
      </w:r>
      <w:proofErr w:type="gramEnd"/>
      <w:r>
        <w:rPr>
          <w:rFonts w:ascii="Arial" w:hAnsi="Arial" w:cs="Arial"/>
          <w:color w:val="FFFFFF"/>
          <w:sz w:val="60"/>
          <w:szCs w:val="60"/>
        </w:rPr>
        <w:t xml:space="preserve"> the black</w:t>
      </w:r>
    </w:p>
    <w:p w:rsidR="00695C86" w:rsidRDefault="00695C86" w:rsidP="00695C86">
      <w:pPr>
        <w:pBdr>
          <w:bottom w:val="single" w:sz="6" w:space="6" w:color="000000"/>
        </w:pBdr>
        <w:shd w:val="clear" w:color="auto" w:fill="141414"/>
        <w:spacing w:after="0" w:line="240" w:lineRule="auto"/>
        <w:ind w:left="-450" w:right="-450"/>
        <w:outlineLvl w:val="1"/>
        <w:rPr>
          <w:rFonts w:ascii="Trebuchet MS" w:eastAsia="Times New Roman" w:hAnsi="Trebuchet MS" w:cs="Arial"/>
          <w:b/>
          <w:bCs/>
          <w:color w:val="FFFFFF"/>
          <w:sz w:val="48"/>
          <w:szCs w:val="48"/>
        </w:rPr>
      </w:pPr>
    </w:p>
    <w:p w:rsidR="00695C86" w:rsidRDefault="00695C86" w:rsidP="00695C86">
      <w:pPr>
        <w:pBdr>
          <w:bottom w:val="single" w:sz="6" w:space="6" w:color="000000"/>
        </w:pBdr>
        <w:shd w:val="clear" w:color="auto" w:fill="141414"/>
        <w:spacing w:after="0" w:line="240" w:lineRule="auto"/>
        <w:ind w:left="-450" w:right="-450"/>
        <w:outlineLvl w:val="1"/>
        <w:rPr>
          <w:rFonts w:ascii="Trebuchet MS" w:eastAsia="Times New Roman" w:hAnsi="Trebuchet MS" w:cs="Arial"/>
          <w:b/>
          <w:bCs/>
          <w:color w:val="FFFFFF"/>
          <w:sz w:val="48"/>
          <w:szCs w:val="48"/>
        </w:rPr>
      </w:pPr>
    </w:p>
    <w:p w:rsidR="00695C86" w:rsidRPr="00695C86" w:rsidRDefault="00695C86" w:rsidP="00695C86">
      <w:pPr>
        <w:pBdr>
          <w:bottom w:val="single" w:sz="6" w:space="6" w:color="000000"/>
        </w:pBdr>
        <w:shd w:val="clear" w:color="auto" w:fill="141414"/>
        <w:spacing w:after="0" w:line="240" w:lineRule="auto"/>
        <w:ind w:left="-450" w:right="-450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</w:rPr>
      </w:pPr>
      <w:r w:rsidRPr="00695C86">
        <w:rPr>
          <w:rFonts w:ascii="Trebuchet MS" w:eastAsia="Times New Roman" w:hAnsi="Trebuchet MS" w:cs="Arial"/>
          <w:b/>
          <w:bCs/>
          <w:color w:val="FFFFFF"/>
          <w:sz w:val="48"/>
          <w:szCs w:val="48"/>
        </w:rPr>
        <w:t>This is about opiate addiction and more specifically addiction to Heroine or as I call it "H".</w:t>
      </w:r>
    </w:p>
    <w:p w:rsidR="00695C86" w:rsidRPr="00695C86" w:rsidRDefault="00695C86" w:rsidP="00695C86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</w:rPr>
      </w:pPr>
      <w:r w:rsidRPr="00695C86">
        <w:rPr>
          <w:rFonts w:ascii="Arial" w:eastAsia="Times New Roman" w:hAnsi="Arial" w:cs="Arial"/>
          <w:color w:val="FFFFFF"/>
          <w:sz w:val="20"/>
          <w:szCs w:val="20"/>
        </w:rPr>
        <w:t xml:space="preserve"> </w:t>
      </w:r>
    </w:p>
    <w:p w:rsidR="00695C86" w:rsidRDefault="00695C86" w:rsidP="00695C86">
      <w:pPr>
        <w:pBdr>
          <w:bottom w:val="single" w:sz="6" w:space="6" w:color="000000"/>
        </w:pBdr>
        <w:shd w:val="clear" w:color="auto" w:fill="141414"/>
        <w:spacing w:after="120" w:line="240" w:lineRule="auto"/>
        <w:ind w:right="-450"/>
        <w:jc w:val="both"/>
        <w:outlineLvl w:val="1"/>
        <w:rPr>
          <w:rFonts w:ascii="Trebuchet MS" w:eastAsia="Times New Roman" w:hAnsi="Trebuchet MS" w:cs="Arial"/>
          <w:b/>
          <w:bCs/>
          <w:color w:val="FFFFFF"/>
          <w:sz w:val="24"/>
          <w:szCs w:val="24"/>
        </w:rPr>
      </w:pPr>
      <w:bookmarkStart w:id="0" w:name="7589263488333338296"/>
      <w:bookmarkEnd w:id="0"/>
      <w:r w:rsidRPr="00695C86">
        <w:rPr>
          <w:rFonts w:ascii="Trebuchet MS" w:eastAsia="Times New Roman" w:hAnsi="Trebuchet MS" w:cs="Arial"/>
          <w:b/>
          <w:bCs/>
          <w:color w:val="FFFFFF"/>
          <w:sz w:val="24"/>
          <w:szCs w:val="24"/>
        </w:rPr>
        <w:t xml:space="preserve">Sometimes I really do not know the truth behind my work till after I see it many months after it has been completed. Since I  work from my subconscious and place all my words and feelings there , preparing my subconscious for painting, I then have to clear my mind to allow myself to work in a manner so that the emotion is now free to flow out of me...it sometimes is will take me  a year before I truly understand and  know what I was truthfully saying...For example, I created this art that I thought was about the "Red Tide" and then all of a sudden like an epiphany, after reading Ed's comment about Aids...only then did I know what I was really painting...and  from that moment at 3am,everything changed for me ...The Truth sometimes, often times..... </w:t>
      </w:r>
      <w:proofErr w:type="gramStart"/>
      <w:r w:rsidRPr="00695C86">
        <w:rPr>
          <w:rFonts w:ascii="Trebuchet MS" w:eastAsia="Times New Roman" w:hAnsi="Trebuchet MS" w:cs="Arial"/>
          <w:b/>
          <w:bCs/>
          <w:color w:val="FFFFFF"/>
          <w:sz w:val="24"/>
          <w:szCs w:val="24"/>
        </w:rPr>
        <w:t>is</w:t>
      </w:r>
      <w:proofErr w:type="gramEnd"/>
      <w:r w:rsidRPr="00695C86">
        <w:rPr>
          <w:rFonts w:ascii="Trebuchet MS" w:eastAsia="Times New Roman" w:hAnsi="Trebuchet MS" w:cs="Arial"/>
          <w:b/>
          <w:bCs/>
          <w:color w:val="FFFFFF"/>
          <w:sz w:val="24"/>
          <w:szCs w:val="24"/>
        </w:rPr>
        <w:t xml:space="preserve"> very difficult to discern in  my work.</w:t>
      </w:r>
      <w:r>
        <w:rPr>
          <w:rFonts w:ascii="Trebuchet MS" w:eastAsia="Times New Roman" w:hAnsi="Trebuchet MS" w:cs="Arial"/>
          <w:b/>
          <w:bCs/>
          <w:color w:val="FFFFFF"/>
          <w:sz w:val="24"/>
          <w:szCs w:val="24"/>
        </w:rPr>
        <w:t xml:space="preserve"> </w:t>
      </w:r>
    </w:p>
    <w:p w:rsidR="00695C86" w:rsidRDefault="00695C86" w:rsidP="00695C86">
      <w:pPr>
        <w:pBdr>
          <w:bottom w:val="single" w:sz="6" w:space="6" w:color="000000"/>
        </w:pBdr>
        <w:shd w:val="clear" w:color="auto" w:fill="141414"/>
        <w:spacing w:after="120" w:line="240" w:lineRule="auto"/>
        <w:ind w:right="-450"/>
        <w:jc w:val="both"/>
        <w:outlineLvl w:val="1"/>
        <w:rPr>
          <w:rFonts w:ascii="Trebuchet MS" w:eastAsia="Times New Roman" w:hAnsi="Trebuchet MS" w:cs="Arial"/>
          <w:b/>
          <w:bCs/>
          <w:color w:val="FFFFFF"/>
          <w:sz w:val="24"/>
          <w:szCs w:val="24"/>
        </w:rPr>
      </w:pPr>
    </w:p>
    <w:p w:rsidR="00695C86" w:rsidRPr="00695C86" w:rsidRDefault="00695C86" w:rsidP="00695C86">
      <w:pPr>
        <w:pBdr>
          <w:bottom w:val="single" w:sz="6" w:space="6" w:color="000000"/>
        </w:pBdr>
        <w:shd w:val="clear" w:color="auto" w:fill="141414"/>
        <w:spacing w:after="120" w:line="240" w:lineRule="auto"/>
        <w:ind w:right="-450"/>
        <w:jc w:val="both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</w:rPr>
      </w:pPr>
      <w:r>
        <w:rPr>
          <w:rFonts w:ascii="Trebuchet MS" w:eastAsia="Times New Roman" w:hAnsi="Trebuchet MS" w:cs="Arial"/>
          <w:b/>
          <w:bCs/>
          <w:color w:val="FFFFFF"/>
          <w:sz w:val="24"/>
          <w:szCs w:val="24"/>
        </w:rPr>
        <w:t>This body of art is dedicated to those who suffer and are so misunderstood and fight each day for one day free from “H”.</w:t>
      </w:r>
    </w:p>
    <w:p w:rsidR="00D050D7" w:rsidRDefault="00D050D7"/>
    <w:sectPr w:rsidR="00D050D7" w:rsidSect="00B5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86"/>
    <w:rsid w:val="00695C86"/>
    <w:rsid w:val="00B55039"/>
    <w:rsid w:val="00D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39"/>
  </w:style>
  <w:style w:type="paragraph" w:styleId="Heading1">
    <w:name w:val="heading 1"/>
    <w:basedOn w:val="Normal"/>
    <w:next w:val="Normal"/>
    <w:link w:val="Heading1Char"/>
    <w:uiPriority w:val="9"/>
    <w:qFormat/>
    <w:rsid w:val="0069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95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C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5C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author">
    <w:name w:val="post-author"/>
    <w:basedOn w:val="DefaultParagraphFont"/>
    <w:rsid w:val="00695C86"/>
  </w:style>
  <w:style w:type="character" w:customStyle="1" w:styleId="apple-converted-space">
    <w:name w:val="apple-converted-space"/>
    <w:basedOn w:val="DefaultParagraphFont"/>
    <w:rsid w:val="00695C86"/>
  </w:style>
  <w:style w:type="character" w:customStyle="1" w:styleId="fn">
    <w:name w:val="fn"/>
    <w:basedOn w:val="DefaultParagraphFont"/>
    <w:rsid w:val="00695C86"/>
  </w:style>
  <w:style w:type="character" w:styleId="Hyperlink">
    <w:name w:val="Hyperlink"/>
    <w:basedOn w:val="DefaultParagraphFont"/>
    <w:uiPriority w:val="99"/>
    <w:semiHidden/>
    <w:unhideWhenUsed/>
    <w:rsid w:val="00695C86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695C86"/>
  </w:style>
  <w:style w:type="character" w:customStyle="1" w:styleId="post-comment-link">
    <w:name w:val="post-comment-link"/>
    <w:basedOn w:val="DefaultParagraphFont"/>
    <w:rsid w:val="00695C86"/>
  </w:style>
  <w:style w:type="character" w:customStyle="1" w:styleId="item-control">
    <w:name w:val="item-control"/>
    <w:basedOn w:val="DefaultParagraphFont"/>
    <w:rsid w:val="00695C86"/>
  </w:style>
  <w:style w:type="character" w:customStyle="1" w:styleId="share-button-link-text">
    <w:name w:val="share-button-link-text"/>
    <w:basedOn w:val="DefaultParagraphFont"/>
    <w:rsid w:val="00695C86"/>
  </w:style>
  <w:style w:type="paragraph" w:styleId="BalloonText">
    <w:name w:val="Balloon Text"/>
    <w:basedOn w:val="Normal"/>
    <w:link w:val="BalloonTextChar"/>
    <w:uiPriority w:val="99"/>
    <w:semiHidden/>
    <w:unhideWhenUsed/>
    <w:rsid w:val="0069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837">
          <w:marLeft w:val="-225"/>
          <w:marRight w:val="-225"/>
          <w:marTop w:val="0"/>
          <w:marBottom w:val="0"/>
          <w:divBdr>
            <w:top w:val="single" w:sz="6" w:space="11" w:color="22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9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860272">
          <w:marLeft w:val="-225"/>
          <w:marRight w:val="-225"/>
          <w:marTop w:val="0"/>
          <w:marBottom w:val="0"/>
          <w:divBdr>
            <w:top w:val="single" w:sz="6" w:space="11" w:color="22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Toshiba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2015-11-06T19:00:00Z</dcterms:created>
  <dcterms:modified xsi:type="dcterms:W3CDTF">2015-11-06T19:03:00Z</dcterms:modified>
</cp:coreProperties>
</file>